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0B6E96" w14:textId="77777777" w:rsidR="00EE62C9" w:rsidRDefault="00033653">
      <w:r>
        <w:t>Download repo github : prj_medtec-kit</w:t>
      </w:r>
    </w:p>
    <w:p w14:paraId="0B9E2060" w14:textId="77777777" w:rsidR="00033653" w:rsidRDefault="00033653"/>
    <w:p w14:paraId="4C4CB8FA" w14:textId="1889862F" w:rsidR="00033653" w:rsidRDefault="0020158F">
      <w:r>
        <w:t>AJOUTER UN SCHÉMA D’ATTRIBUT</w:t>
      </w:r>
      <w:bookmarkStart w:id="0" w:name="_GoBack"/>
      <w:bookmarkEnd w:id="0"/>
      <w:r w:rsidR="00031723">
        <w:t>ION DES PISTES</w:t>
      </w:r>
    </w:p>
    <w:p w14:paraId="0E8509B3" w14:textId="77777777" w:rsidR="00031723" w:rsidRDefault="00031723"/>
    <w:p w14:paraId="36611ED6" w14:textId="77777777" w:rsidR="003C5770" w:rsidRDefault="007670FA">
      <w:pPr>
        <w:rPr>
          <w:b/>
        </w:rPr>
      </w:pPr>
      <w:r w:rsidRPr="007670FA">
        <w:rPr>
          <w:b/>
        </w:rPr>
        <w:t>Mother board</w:t>
      </w:r>
    </w:p>
    <w:p w14:paraId="46E8C1FF" w14:textId="77777777" w:rsidR="003C5770" w:rsidRDefault="003C5770">
      <w:pPr>
        <w:rPr>
          <w:b/>
        </w:rPr>
      </w:pPr>
    </w:p>
    <w:p w14:paraId="212FDCE6" w14:textId="77777777" w:rsidR="00B52A5E" w:rsidRDefault="00B52A5E" w:rsidP="00B52A5E">
      <w:r>
        <w:t>Ref : RS 528-0661</w:t>
      </w:r>
    </w:p>
    <w:p w14:paraId="4725361A" w14:textId="799970B0" w:rsidR="00031723" w:rsidRDefault="00B52A5E" w:rsidP="00B52A5E">
      <w:r>
        <w:t>39 vertical tracks</w:t>
      </w:r>
    </w:p>
    <w:p w14:paraId="0D4B6A0B" w14:textId="77777777" w:rsidR="00B52A5E" w:rsidRDefault="00B52A5E">
      <w:pPr>
        <w:rPr>
          <w:b/>
        </w:rPr>
      </w:pPr>
    </w:p>
    <w:p w14:paraId="6A672DB3" w14:textId="77777777" w:rsidR="007670FA" w:rsidRPr="007670FA" w:rsidRDefault="003C5770">
      <w:pPr>
        <w:rPr>
          <w:b/>
        </w:rPr>
      </w:pPr>
      <w:r w:rsidRPr="003C5770">
        <w:rPr>
          <w:b/>
          <w:noProof/>
          <w:lang w:val="en-US"/>
        </w:rPr>
        <w:drawing>
          <wp:inline distT="0" distB="0" distL="0" distR="0" wp14:anchorId="7D84F018" wp14:editId="6FFBD0F0">
            <wp:extent cx="5270500" cy="7027545"/>
            <wp:effectExtent l="0" t="0" r="1270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02911.jpg"/>
                    <pic:cNvPicPr/>
                  </pic:nvPicPr>
                  <pic:blipFill>
                    <a:blip r:embed="rId6"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33277F4D" w14:textId="77777777" w:rsidR="00B52A5E" w:rsidRDefault="00B52A5E"/>
    <w:p w14:paraId="04F10FCE" w14:textId="2EF800D1" w:rsidR="00B52A5E" w:rsidRDefault="007670FA">
      <w:r>
        <w:lastRenderedPageBreak/>
        <w:t xml:space="preserve">we need 19 tracks </w:t>
      </w:r>
      <w:r>
        <w:sym w:font="Wingdings" w:char="F0E0"/>
      </w:r>
      <w:r>
        <w:t xml:space="preserve"> cut on the track of the middle</w:t>
      </w:r>
    </w:p>
    <w:p w14:paraId="71FF0B67" w14:textId="77777777" w:rsidR="007670FA" w:rsidRDefault="007670FA">
      <w:r>
        <w:t>couper avec une dremel/massicot puis ébavurer</w:t>
      </w:r>
    </w:p>
    <w:p w14:paraId="7B44277E" w14:textId="60390A12" w:rsidR="00B52A5E" w:rsidRDefault="00B52A5E">
      <w:r>
        <w:rPr>
          <w:noProof/>
          <w:lang w:val="en-US"/>
        </w:rPr>
        <w:drawing>
          <wp:inline distT="0" distB="0" distL="0" distR="0" wp14:anchorId="07443ABF" wp14:editId="0CF5E63A">
            <wp:extent cx="5270500" cy="7027545"/>
            <wp:effectExtent l="0" t="0" r="1270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03225.jpg"/>
                    <pic:cNvPicPr/>
                  </pic:nvPicPr>
                  <pic:blipFill>
                    <a:blip r:embed="rId7"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60656FAB" w14:textId="77777777" w:rsidR="003C5770" w:rsidRDefault="003C5770"/>
    <w:p w14:paraId="2E79D9B3" w14:textId="2D71D6CA" w:rsidR="007670FA" w:rsidRDefault="008D7086">
      <w:r>
        <w:rPr>
          <w:noProof/>
          <w:lang w:val="en-US"/>
        </w:rPr>
        <w:drawing>
          <wp:inline distT="0" distB="0" distL="0" distR="0" wp14:anchorId="0349CBEB" wp14:editId="2391CDE1">
            <wp:extent cx="5270500" cy="70275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03333.jpg"/>
                    <pic:cNvPicPr/>
                  </pic:nvPicPr>
                  <pic:blipFill>
                    <a:blip r:embed="rId8"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13A1750F" w14:textId="77777777" w:rsidR="007670FA" w:rsidRDefault="007670FA"/>
    <w:p w14:paraId="2B93FB4B" w14:textId="412FBD62" w:rsidR="008D7086" w:rsidRDefault="008D7086">
      <w:r>
        <w:rPr>
          <w:noProof/>
          <w:lang w:val="en-US"/>
        </w:rPr>
        <w:drawing>
          <wp:inline distT="0" distB="0" distL="0" distR="0" wp14:anchorId="5F812720" wp14:editId="103B3158">
            <wp:extent cx="5270500" cy="3952875"/>
            <wp:effectExtent l="0" t="0" r="1270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03725.jpg"/>
                    <pic:cNvPicPr/>
                  </pic:nvPicPr>
                  <pic:blipFill>
                    <a:blip r:embed="rId9" cstate="print">
                      <a:extLst>
                        <a:ext uri="{28A0092B-C50C-407E-A947-70E740481C1C}">
                          <a14:useLocalDpi xmlns:a14="http://schemas.microsoft.com/office/drawing/2010/main"/>
                        </a:ext>
                      </a:extLst>
                    </a:blip>
                    <a:stretch>
                      <a:fillRect/>
                    </a:stretch>
                  </pic:blipFill>
                  <pic:spPr>
                    <a:xfrm>
                      <a:off x="0" y="0"/>
                      <a:ext cx="5270500" cy="3952875"/>
                    </a:xfrm>
                    <a:prstGeom prst="rect">
                      <a:avLst/>
                    </a:prstGeom>
                  </pic:spPr>
                </pic:pic>
              </a:graphicData>
            </a:graphic>
          </wp:inline>
        </w:drawing>
      </w:r>
    </w:p>
    <w:p w14:paraId="49E0AAFA" w14:textId="77777777" w:rsidR="008D7086" w:rsidRDefault="008D7086"/>
    <w:p w14:paraId="4B0C0EE5" w14:textId="77777777" w:rsidR="008D7086" w:rsidRDefault="008D7086"/>
    <w:p w14:paraId="34146970" w14:textId="4D9CBB8B" w:rsidR="007670FA" w:rsidRPr="004A7F65" w:rsidRDefault="004A7F65">
      <w:pPr>
        <w:rPr>
          <w:u w:val="single"/>
        </w:rPr>
      </w:pPr>
      <w:r w:rsidRPr="004A7F65">
        <w:rPr>
          <w:u w:val="single"/>
        </w:rPr>
        <w:t>Sockets :</w:t>
      </w:r>
    </w:p>
    <w:p w14:paraId="28A43D96" w14:textId="5F1F7D2F" w:rsidR="008D7086" w:rsidRPr="007670FA" w:rsidRDefault="008D7086">
      <w:pPr>
        <w:rPr>
          <w:b/>
        </w:rPr>
      </w:pPr>
      <w:r>
        <w:rPr>
          <w:b/>
          <w:noProof/>
          <w:lang w:val="en-US"/>
        </w:rPr>
        <w:drawing>
          <wp:inline distT="0" distB="0" distL="0" distR="0" wp14:anchorId="5612576E" wp14:editId="24215AEC">
            <wp:extent cx="5270500" cy="3952875"/>
            <wp:effectExtent l="0" t="0" r="1270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04039.jpg"/>
                    <pic:cNvPicPr/>
                  </pic:nvPicPr>
                  <pic:blipFill>
                    <a:blip r:embed="rId10" cstate="print">
                      <a:extLst>
                        <a:ext uri="{28A0092B-C50C-407E-A947-70E740481C1C}">
                          <a14:useLocalDpi xmlns:a14="http://schemas.microsoft.com/office/drawing/2010/main"/>
                        </a:ext>
                      </a:extLst>
                    </a:blip>
                    <a:stretch>
                      <a:fillRect/>
                    </a:stretch>
                  </pic:blipFill>
                  <pic:spPr>
                    <a:xfrm>
                      <a:off x="0" y="0"/>
                      <a:ext cx="5270500" cy="3952875"/>
                    </a:xfrm>
                    <a:prstGeom prst="rect">
                      <a:avLst/>
                    </a:prstGeom>
                  </pic:spPr>
                </pic:pic>
              </a:graphicData>
            </a:graphic>
          </wp:inline>
        </w:drawing>
      </w:r>
    </w:p>
    <w:p w14:paraId="0E1DAEE1" w14:textId="77777777" w:rsidR="007670FA" w:rsidRDefault="007670FA">
      <w:r>
        <w:t>to plug daughter boards on mother board</w:t>
      </w:r>
    </w:p>
    <w:p w14:paraId="23CAA244" w14:textId="77777777" w:rsidR="007670FA" w:rsidRDefault="007670FA">
      <w:r>
        <w:t>9 sockets of size 1x19</w:t>
      </w:r>
    </w:p>
    <w:p w14:paraId="2FBFCAD8" w14:textId="77777777" w:rsidR="00033653" w:rsidRDefault="00033653" w:rsidP="00033653">
      <w:pPr>
        <w:pStyle w:val="ListParagraph"/>
        <w:numPr>
          <w:ilvl w:val="0"/>
          <w:numId w:val="1"/>
        </w:numPr>
      </w:pPr>
      <w:r>
        <w:t>first socket</w:t>
      </w:r>
      <w:r w:rsidR="007670FA">
        <w:t xml:space="preserve"> on one border</w:t>
      </w:r>
      <w:r>
        <w:t xml:space="preserve"> (1)</w:t>
      </w:r>
      <w:r w:rsidR="007670FA">
        <w:t xml:space="preserve"> for </w:t>
      </w:r>
      <w:r>
        <w:t>power supply</w:t>
      </w:r>
    </w:p>
    <w:p w14:paraId="6BD58686" w14:textId="77777777" w:rsidR="00033653" w:rsidRDefault="00033653" w:rsidP="00033653">
      <w:pPr>
        <w:pStyle w:val="ListParagraph"/>
        <w:numPr>
          <w:ilvl w:val="0"/>
          <w:numId w:val="1"/>
        </w:numPr>
      </w:pPr>
      <w:r>
        <w:t>second socket on (6)</w:t>
      </w:r>
    </w:p>
    <w:p w14:paraId="7F7BCAB3" w14:textId="77777777" w:rsidR="008D7086" w:rsidRDefault="008D7086" w:rsidP="008D7086"/>
    <w:p w14:paraId="0D6CB06D" w14:textId="5BE4C353" w:rsidR="008D7086" w:rsidRDefault="008D7086" w:rsidP="008D7086">
      <w:r>
        <w:rPr>
          <w:noProof/>
          <w:lang w:val="en-US"/>
        </w:rPr>
        <w:drawing>
          <wp:inline distT="0" distB="0" distL="0" distR="0" wp14:anchorId="722624F6" wp14:editId="650E7083">
            <wp:extent cx="5270500" cy="3952875"/>
            <wp:effectExtent l="0" t="0" r="1270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04927.jpg"/>
                    <pic:cNvPicPr/>
                  </pic:nvPicPr>
                  <pic:blipFill>
                    <a:blip r:embed="rId11" cstate="print">
                      <a:extLst>
                        <a:ext uri="{28A0092B-C50C-407E-A947-70E740481C1C}">
                          <a14:useLocalDpi xmlns:a14="http://schemas.microsoft.com/office/drawing/2010/main"/>
                        </a:ext>
                      </a:extLst>
                    </a:blip>
                    <a:stretch>
                      <a:fillRect/>
                    </a:stretch>
                  </pic:blipFill>
                  <pic:spPr>
                    <a:xfrm>
                      <a:off x="0" y="0"/>
                      <a:ext cx="5270500" cy="3952875"/>
                    </a:xfrm>
                    <a:prstGeom prst="rect">
                      <a:avLst/>
                    </a:prstGeom>
                  </pic:spPr>
                </pic:pic>
              </a:graphicData>
            </a:graphic>
          </wp:inline>
        </w:drawing>
      </w:r>
    </w:p>
    <w:p w14:paraId="2EA9E89A" w14:textId="77777777" w:rsidR="008D7086" w:rsidRDefault="008D7086" w:rsidP="008D7086">
      <w:pPr>
        <w:pStyle w:val="ListParagraph"/>
      </w:pPr>
    </w:p>
    <w:p w14:paraId="7996BC83" w14:textId="77777777" w:rsidR="00033653" w:rsidRDefault="00033653" w:rsidP="00033653"/>
    <w:p w14:paraId="26CAD4EB" w14:textId="77777777" w:rsidR="00033653" w:rsidRPr="008476A2" w:rsidRDefault="00033653" w:rsidP="00033653">
      <w:pPr>
        <w:rPr>
          <w:b/>
        </w:rPr>
      </w:pPr>
      <w:r w:rsidRPr="008476A2">
        <w:rPr>
          <w:b/>
        </w:rPr>
        <w:t>Power supply</w:t>
      </w:r>
    </w:p>
    <w:p w14:paraId="4E57016E" w14:textId="77777777" w:rsidR="00033653" w:rsidRDefault="008476A2" w:rsidP="00033653">
      <w:r>
        <w:t xml:space="preserve">BOM : </w:t>
      </w:r>
      <w:hyperlink r:id="rId12" w:history="1">
        <w:r w:rsidRPr="00697DF1">
          <w:rPr>
            <w:rStyle w:val="Hyperlink"/>
          </w:rPr>
          <w:t>https://github.com/echopen/PRJ-medtec_kit/blob/master/electronic/daughter_boards/DB-supply/DB-supply_v1/src/DB-supply_v1.csv</w:t>
        </w:r>
      </w:hyperlink>
    </w:p>
    <w:p w14:paraId="7ADEAC6E" w14:textId="77777777" w:rsidR="008476A2" w:rsidRDefault="008476A2" w:rsidP="00033653"/>
    <w:p w14:paraId="4B89DF23" w14:textId="77777777" w:rsidR="008476A2" w:rsidRDefault="008476A2" w:rsidP="00033653">
      <w:r>
        <w:t>PCB : DB_Supply_v1 (custom echOpen)</w:t>
      </w:r>
    </w:p>
    <w:p w14:paraId="03422034" w14:textId="77777777" w:rsidR="008476A2" w:rsidRDefault="008476A2" w:rsidP="00033653">
      <w:r>
        <w:t>Locations of each component are indicated on the PCB</w:t>
      </w:r>
    </w:p>
    <w:p w14:paraId="0DFE2449" w14:textId="345730F4" w:rsidR="003C168B" w:rsidRDefault="003C168B" w:rsidP="00033653">
      <w:r>
        <w:rPr>
          <w:noProof/>
          <w:lang w:val="en-US"/>
        </w:rPr>
        <w:drawing>
          <wp:inline distT="0" distB="0" distL="0" distR="0" wp14:anchorId="0FFDD217" wp14:editId="6753F2AB">
            <wp:extent cx="5270500" cy="3952875"/>
            <wp:effectExtent l="0" t="0" r="1270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12615.jpg"/>
                    <pic:cNvPicPr/>
                  </pic:nvPicPr>
                  <pic:blipFill>
                    <a:blip r:embed="rId13" cstate="print">
                      <a:extLst>
                        <a:ext uri="{28A0092B-C50C-407E-A947-70E740481C1C}">
                          <a14:useLocalDpi xmlns:a14="http://schemas.microsoft.com/office/drawing/2010/main"/>
                        </a:ext>
                      </a:extLst>
                    </a:blip>
                    <a:stretch>
                      <a:fillRect/>
                    </a:stretch>
                  </pic:blipFill>
                  <pic:spPr>
                    <a:xfrm>
                      <a:off x="0" y="0"/>
                      <a:ext cx="5270500" cy="3952875"/>
                    </a:xfrm>
                    <a:prstGeom prst="rect">
                      <a:avLst/>
                    </a:prstGeom>
                  </pic:spPr>
                </pic:pic>
              </a:graphicData>
            </a:graphic>
          </wp:inline>
        </w:drawing>
      </w:r>
    </w:p>
    <w:p w14:paraId="69C2C04F" w14:textId="77777777" w:rsidR="003C168B" w:rsidRDefault="003C168B" w:rsidP="00033653"/>
    <w:p w14:paraId="1ADA203E" w14:textId="77777777" w:rsidR="003C5770" w:rsidRDefault="003C5770" w:rsidP="00033653"/>
    <w:p w14:paraId="3D13AA97" w14:textId="751F9DAC" w:rsidR="003C5770" w:rsidRDefault="003C168B" w:rsidP="00033653">
      <w:r>
        <w:t>Capacitors</w:t>
      </w:r>
      <w:r w:rsidR="003C5770">
        <w:t xml:space="preserve"> : they are polarized </w:t>
      </w:r>
      <w:r w:rsidR="003C5770">
        <w:sym w:font="Wingdings" w:char="F0E0"/>
      </w:r>
      <w:r w:rsidR="003C5770">
        <w:t xml:space="preserve"> white side corresponds to lowest potential </w:t>
      </w:r>
      <w:r w:rsidR="00773593">
        <w:t xml:space="preserve">and must </w:t>
      </w:r>
      <w:r w:rsidR="003C5770">
        <w:t>be plugged on white part of the mark on the PCB</w:t>
      </w:r>
    </w:p>
    <w:p w14:paraId="241DCA69" w14:textId="77777777" w:rsidR="00B32FC2" w:rsidRDefault="00B32FC2" w:rsidP="00033653"/>
    <w:p w14:paraId="25EAD79E" w14:textId="77777777" w:rsidR="00B32FC2" w:rsidRDefault="00B32FC2" w:rsidP="00033653"/>
    <w:p w14:paraId="1A0AA27A" w14:textId="3D44EF5F" w:rsidR="00E42EFB" w:rsidRDefault="00E42EFB" w:rsidP="00033653">
      <w:r>
        <w:rPr>
          <w:noProof/>
          <w:lang w:val="en-US"/>
        </w:rPr>
        <w:drawing>
          <wp:inline distT="0" distB="0" distL="0" distR="0" wp14:anchorId="189FDAE4" wp14:editId="5040A339">
            <wp:extent cx="5270500" cy="70275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10921.jpg"/>
                    <pic:cNvPicPr/>
                  </pic:nvPicPr>
                  <pic:blipFill>
                    <a:blip r:embed="rId14"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474D1FC1" w14:textId="77777777" w:rsidR="008D7086" w:rsidRDefault="008D7086" w:rsidP="00033653"/>
    <w:p w14:paraId="74C817B6" w14:textId="5845339A" w:rsidR="008D7086" w:rsidRDefault="008D7086" w:rsidP="00033653">
      <w:r>
        <w:t>Integrated circuits : the dot on the component must be plugged where there is a « line break »</w:t>
      </w:r>
      <w:r w:rsidR="00700A86">
        <w:t xml:space="preserve"> (see below for direction)</w:t>
      </w:r>
    </w:p>
    <w:p w14:paraId="4F9BB64F" w14:textId="5D9738C7" w:rsidR="00E42EFB" w:rsidRDefault="00E42EFB" w:rsidP="00033653">
      <w:r>
        <w:rPr>
          <w:noProof/>
          <w:lang w:val="en-US"/>
        </w:rPr>
        <w:drawing>
          <wp:inline distT="0" distB="0" distL="0" distR="0" wp14:anchorId="0D6A15BE" wp14:editId="738D7FE9">
            <wp:extent cx="5270500" cy="702754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11632.jpg"/>
                    <pic:cNvPicPr/>
                  </pic:nvPicPr>
                  <pic:blipFill>
                    <a:blip r:embed="rId15"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5AC2A908" w14:textId="6A07B8AB" w:rsidR="00E42EFB" w:rsidRDefault="00E42EFB" w:rsidP="00033653"/>
    <w:p w14:paraId="368438F3" w14:textId="77777777" w:rsidR="00033653" w:rsidRDefault="00033653"/>
    <w:p w14:paraId="75FF3265" w14:textId="28009469" w:rsidR="008D7086" w:rsidRDefault="008D7086">
      <w:r>
        <w:t xml:space="preserve">Voltage regulator : must be plugged </w:t>
      </w:r>
      <w:r w:rsidR="00773593">
        <w:t xml:space="preserve">according to </w:t>
      </w:r>
      <w:r>
        <w:t>the mark on the PCB</w:t>
      </w:r>
      <w:r w:rsidR="00E42EFB">
        <w:t>, i.e. additionnal rectangle corresponds to the part of the voltage regulator that has an « excroissance »</w:t>
      </w:r>
    </w:p>
    <w:p w14:paraId="6B94ACDB" w14:textId="45447879" w:rsidR="008D7086" w:rsidRDefault="00E42EFB">
      <w:r>
        <w:rPr>
          <w:noProof/>
          <w:lang w:val="en-US"/>
        </w:rPr>
        <w:drawing>
          <wp:inline distT="0" distB="0" distL="0" distR="0" wp14:anchorId="6ECE9990" wp14:editId="06E620D4">
            <wp:extent cx="5270500" cy="7027545"/>
            <wp:effectExtent l="0" t="0" r="1270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11947.jpg"/>
                    <pic:cNvPicPr/>
                  </pic:nvPicPr>
                  <pic:blipFill>
                    <a:blip r:embed="rId16"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7E52EBBC" w14:textId="77777777" w:rsidR="00700A86" w:rsidRDefault="00700A86"/>
    <w:p w14:paraId="71D992E7" w14:textId="42E5A0B4" w:rsidR="00700A86" w:rsidRDefault="00E42EFB">
      <w:r>
        <w:t>LED : see scheme below to identify the cathode</w:t>
      </w:r>
    </w:p>
    <w:p w14:paraId="27108DFD" w14:textId="1A653D4A" w:rsidR="00E42EFB" w:rsidRDefault="00E42EFB">
      <w:r>
        <w:rPr>
          <w:noProof/>
          <w:lang w:val="en-US"/>
        </w:rPr>
        <w:drawing>
          <wp:inline distT="0" distB="0" distL="0" distR="0" wp14:anchorId="38ED057E" wp14:editId="13E5AD8B">
            <wp:extent cx="5270500" cy="387794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png"/>
                    <pic:cNvPicPr/>
                  </pic:nvPicPr>
                  <pic:blipFill>
                    <a:blip r:embed="rId17">
                      <a:extLst>
                        <a:ext uri="{28A0092B-C50C-407E-A947-70E740481C1C}">
                          <a14:useLocalDpi xmlns:a14="http://schemas.microsoft.com/office/drawing/2010/main"/>
                        </a:ext>
                      </a:extLst>
                    </a:blip>
                    <a:stretch>
                      <a:fillRect/>
                    </a:stretch>
                  </pic:blipFill>
                  <pic:spPr>
                    <a:xfrm>
                      <a:off x="0" y="0"/>
                      <a:ext cx="5270500" cy="3877945"/>
                    </a:xfrm>
                    <a:prstGeom prst="rect">
                      <a:avLst/>
                    </a:prstGeom>
                  </pic:spPr>
                </pic:pic>
              </a:graphicData>
            </a:graphic>
          </wp:inline>
        </w:drawing>
      </w:r>
    </w:p>
    <w:p w14:paraId="6D3F77F9" w14:textId="77777777" w:rsidR="00E42EFB" w:rsidRDefault="00E42EFB"/>
    <w:p w14:paraId="0664EE4A" w14:textId="598D916B" w:rsidR="00E42EFB" w:rsidRDefault="00E42EFB">
      <w:r>
        <w:t>On the PCB, there is an additionnal line where the cathode must be plugged</w:t>
      </w:r>
    </w:p>
    <w:p w14:paraId="4E2A7D0A" w14:textId="6FD97CC9" w:rsidR="00700A86" w:rsidRPr="00700A86" w:rsidRDefault="00700A86">
      <w:pPr>
        <w:rPr>
          <w:u w:val="single"/>
        </w:rPr>
      </w:pPr>
    </w:p>
    <w:p w14:paraId="4F0BB848" w14:textId="77777777" w:rsidR="00700A86" w:rsidRDefault="00700A86"/>
    <w:p w14:paraId="0FA97F38" w14:textId="27E226B1" w:rsidR="00700A86" w:rsidRDefault="00700A86">
      <w:r>
        <w:t xml:space="preserve">Transistor : faire correspondre la languette avec l’empreinte </w:t>
      </w:r>
    </w:p>
    <w:p w14:paraId="059510B3" w14:textId="680306CF" w:rsidR="00700A86" w:rsidRDefault="00700A86">
      <w:pPr>
        <w:rPr>
          <w:u w:val="single"/>
        </w:rPr>
      </w:pPr>
      <w:r>
        <w:rPr>
          <w:noProof/>
          <w:u w:val="single"/>
          <w:lang w:val="en-US"/>
        </w:rPr>
        <w:drawing>
          <wp:inline distT="0" distB="0" distL="0" distR="0" wp14:anchorId="57292743" wp14:editId="55BDF3C3">
            <wp:extent cx="5270500" cy="7027545"/>
            <wp:effectExtent l="0" t="0" r="1270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13428.jpg"/>
                    <pic:cNvPicPr/>
                  </pic:nvPicPr>
                  <pic:blipFill>
                    <a:blip r:embed="rId18"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3D5E8817" w14:textId="77777777" w:rsidR="00B32FC2" w:rsidRDefault="00B32FC2">
      <w:pPr>
        <w:rPr>
          <w:u w:val="single"/>
        </w:rPr>
      </w:pPr>
    </w:p>
    <w:p w14:paraId="28497A4D" w14:textId="77777777" w:rsidR="00B32FC2" w:rsidRDefault="00B32FC2">
      <w:pPr>
        <w:rPr>
          <w:u w:val="single"/>
        </w:rPr>
      </w:pPr>
    </w:p>
    <w:p w14:paraId="4DB137CF" w14:textId="4088A7BB" w:rsidR="00283D41" w:rsidRDefault="00844D74">
      <w:pPr>
        <w:rPr>
          <w:u w:val="single"/>
        </w:rPr>
      </w:pPr>
      <w:r>
        <w:rPr>
          <w:u w:val="single"/>
        </w:rPr>
        <w:t>Diode</w:t>
      </w:r>
    </w:p>
    <w:p w14:paraId="160B09EE" w14:textId="77777777" w:rsidR="00844D74" w:rsidRDefault="00844D74">
      <w:pPr>
        <w:rPr>
          <w:u w:val="single"/>
        </w:rPr>
      </w:pPr>
    </w:p>
    <w:p w14:paraId="55979A95" w14:textId="7DC572ED" w:rsidR="00844D74" w:rsidRPr="00844D74" w:rsidRDefault="007E0E5B">
      <w:r>
        <w:rPr>
          <w:noProof/>
          <w:lang w:val="en-US"/>
        </w:rPr>
        <w:drawing>
          <wp:inline distT="0" distB="0" distL="0" distR="0" wp14:anchorId="78836362" wp14:editId="71734DED">
            <wp:extent cx="5257800" cy="7048500"/>
            <wp:effectExtent l="0" t="0" r="0" b="12700"/>
            <wp:docPr id="13" name="Picture 1" descr="Disque Dur:Users:Aurelie:echOpen:Release_v3_doc:Photos_montage:IMG_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que Dur:Users:Aurelie:echOpen:Release_v3_doc:Photos_montage:IMG_0661.JP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57800" cy="7048500"/>
                    </a:xfrm>
                    <a:prstGeom prst="rect">
                      <a:avLst/>
                    </a:prstGeom>
                    <a:noFill/>
                    <a:ln>
                      <a:noFill/>
                    </a:ln>
                  </pic:spPr>
                </pic:pic>
              </a:graphicData>
            </a:graphic>
          </wp:inline>
        </w:drawing>
      </w:r>
      <w:r w:rsidR="00844D74">
        <w:t>Faire attention au sens. Un trait marque le bon coté, on retrouve ce trait sur l’emprunte du PCB</w:t>
      </w:r>
    </w:p>
    <w:p w14:paraId="22B6E714" w14:textId="77777777" w:rsidR="00283D41" w:rsidRDefault="00283D41">
      <w:pPr>
        <w:rPr>
          <w:u w:val="single"/>
        </w:rPr>
      </w:pPr>
    </w:p>
    <w:p w14:paraId="20C81E76" w14:textId="5D824519" w:rsidR="00C37358" w:rsidRDefault="00C37358" w:rsidP="00C37358">
      <w:pPr>
        <w:rPr>
          <w:u w:val="single"/>
        </w:rPr>
      </w:pPr>
      <w:r>
        <w:rPr>
          <w:u w:val="single"/>
        </w:rPr>
        <w:t>REsistors : Tableau code couleur ?</w:t>
      </w:r>
    </w:p>
    <w:p w14:paraId="38455ADA" w14:textId="77777777" w:rsidR="00C37358" w:rsidRDefault="00C37358" w:rsidP="00C37358">
      <w:pPr>
        <w:rPr>
          <w:u w:val="single"/>
        </w:rPr>
      </w:pPr>
    </w:p>
    <w:p w14:paraId="57BB29B2" w14:textId="5B5D905E" w:rsidR="00C37358" w:rsidRPr="003F1BC8" w:rsidRDefault="00C37358" w:rsidP="00C37358">
      <w:r>
        <w:t xml:space="preserve">En cas d’erreur, utiliser la </w:t>
      </w:r>
      <w:r w:rsidR="005468A6">
        <w:t>tresse à dessouder</w:t>
      </w:r>
      <w:r>
        <w:t xml:space="preserve"> pour enlever l’étain. Pour cela poser la tresse sur la soudure puis venir appliquer le fer à souder par dessus. Forcer un peu sur les pattes pour décrocher le composant retenu par l’étain résiduel.</w:t>
      </w:r>
    </w:p>
    <w:p w14:paraId="5FCB4F17" w14:textId="7F35C766" w:rsidR="00C37358" w:rsidRDefault="00C37358">
      <w:pPr>
        <w:rPr>
          <w:u w:val="single"/>
        </w:rPr>
      </w:pPr>
      <w:r>
        <w:rPr>
          <w:u w:val="single"/>
        </w:rPr>
        <w:t xml:space="preserve"> </w:t>
      </w:r>
    </w:p>
    <w:p w14:paraId="62974F26" w14:textId="69A1B83B" w:rsidR="00C37358" w:rsidRDefault="00C37358">
      <w:r>
        <w:rPr>
          <w:noProof/>
          <w:u w:val="single"/>
          <w:lang w:val="en-US"/>
        </w:rPr>
        <w:drawing>
          <wp:inline distT="0" distB="0" distL="0" distR="0" wp14:anchorId="7C259BB4" wp14:editId="49D33449">
            <wp:extent cx="5257800" cy="7048500"/>
            <wp:effectExtent l="0" t="0" r="0" b="12700"/>
            <wp:docPr id="19" name="Picture 7" descr="Disque Dur:Users:Aurelie:echOpen:Release_v3_doc:Photos_montage:IMG_0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que Dur:Users:Aurelie:echOpen:Release_v3_doc:Photos_montage:IMG_0665.JP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57800" cy="7048500"/>
                    </a:xfrm>
                    <a:prstGeom prst="rect">
                      <a:avLst/>
                    </a:prstGeom>
                    <a:noFill/>
                    <a:ln>
                      <a:noFill/>
                    </a:ln>
                  </pic:spPr>
                </pic:pic>
              </a:graphicData>
            </a:graphic>
          </wp:inline>
        </w:drawing>
      </w:r>
    </w:p>
    <w:p w14:paraId="423B7CF6" w14:textId="2E2EABD9" w:rsidR="00C37358" w:rsidRPr="00C37358" w:rsidRDefault="00C37358">
      <w:r>
        <w:t xml:space="preserve">Tous les composants sont désormais en place ! </w:t>
      </w:r>
    </w:p>
    <w:p w14:paraId="15A61D8B" w14:textId="77777777" w:rsidR="00C37358" w:rsidRDefault="00C37358">
      <w:pPr>
        <w:rPr>
          <w:u w:val="single"/>
        </w:rPr>
      </w:pPr>
    </w:p>
    <w:p w14:paraId="1A8D54A2" w14:textId="7ED5AF6F" w:rsidR="00784869" w:rsidRDefault="00784869">
      <w:pPr>
        <w:rPr>
          <w:u w:val="single"/>
        </w:rPr>
      </w:pPr>
      <w:r>
        <w:rPr>
          <w:u w:val="single"/>
        </w:rPr>
        <w:t>TEST DE LA CARTE</w:t>
      </w:r>
    </w:p>
    <w:p w14:paraId="5DCBACCD" w14:textId="4A33D114" w:rsidR="00283D41" w:rsidRDefault="00283D41">
      <w:pPr>
        <w:rPr>
          <w:u w:val="single"/>
        </w:rPr>
      </w:pPr>
    </w:p>
    <w:p w14:paraId="40E8B911" w14:textId="52E94A5D" w:rsidR="00D45070" w:rsidRDefault="00283D41" w:rsidP="00D45070">
      <w:r>
        <w:t xml:space="preserve">La carte que l’on vient de construire est une carte d’alimentation </w:t>
      </w:r>
      <w:r w:rsidR="00D45070">
        <w:t xml:space="preserve">qui fournie plusieurs tensions continues stabilisées. Il convient de la tester en l’alimentant correctement et en vérifiant que les tensions en sortie soient les bonnes. Pour ce qui est de l’alimentation on utilisera de préférence une alimentation de laboratoire qui présente l’avantage d’intégrer une protection contre un éventuel court circuit. </w:t>
      </w:r>
      <w:r w:rsidR="007E0E5B">
        <w:rPr>
          <w:noProof/>
          <w:lang w:val="en-US"/>
        </w:rPr>
        <w:drawing>
          <wp:inline distT="0" distB="0" distL="0" distR="0" wp14:anchorId="78F41F00" wp14:editId="48562A40">
            <wp:extent cx="5257800" cy="7048500"/>
            <wp:effectExtent l="0" t="0" r="0" b="12700"/>
            <wp:docPr id="14" name="Picture 2" descr="Disque Dur:Users:Aurelie:echOpen:Release_v3_doc:Photos_montage:IMG_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que Dur:Users:Aurelie:echOpen:Release_v3_doc:Photos_montage:IMG_0668.JP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257800" cy="7048500"/>
                    </a:xfrm>
                    <a:prstGeom prst="rect">
                      <a:avLst/>
                    </a:prstGeom>
                    <a:noFill/>
                    <a:ln>
                      <a:noFill/>
                    </a:ln>
                  </pic:spPr>
                </pic:pic>
              </a:graphicData>
            </a:graphic>
          </wp:inline>
        </w:drawing>
      </w:r>
      <w:r w:rsidR="00D45070">
        <w:t>On choisit</w:t>
      </w:r>
      <w:r w:rsidR="006D7B57">
        <w:t xml:space="preserve"> le mode générateur de tension idéal (C.V) et</w:t>
      </w:r>
      <w:r w:rsidR="00D45070">
        <w:t xml:space="preserve"> une tension de 18V (qui correspond aux deux piles de 9V qui alimenteront le circuit) et on limite le courant à 800mA. </w:t>
      </w:r>
      <w:r w:rsidR="00C37358">
        <w:rPr>
          <w:noProof/>
          <w:lang w:val="en-US"/>
        </w:rPr>
        <w:drawing>
          <wp:inline distT="0" distB="0" distL="0" distR="0" wp14:anchorId="60B2E13E" wp14:editId="1F9CB749">
            <wp:extent cx="5257800" cy="7048500"/>
            <wp:effectExtent l="0" t="0" r="0" b="12700"/>
            <wp:docPr id="15" name="Picture 3" descr="Disque Dur:Users:Aurelie:echOpen:Release_v3_doc:Photos_montage:IMG_0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que Dur:Users:Aurelie:echOpen:Release_v3_doc:Photos_montage:IMG_0670.JP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257800" cy="7048500"/>
                    </a:xfrm>
                    <a:prstGeom prst="rect">
                      <a:avLst/>
                    </a:prstGeom>
                    <a:noFill/>
                    <a:ln>
                      <a:noFill/>
                    </a:ln>
                  </pic:spPr>
                </pic:pic>
              </a:graphicData>
            </a:graphic>
          </wp:inline>
        </w:drawing>
      </w:r>
      <w:r w:rsidR="00D45070">
        <w:t>On branche cette alimentation dans les pins 1 et 12 (GND et 18V)</w:t>
      </w:r>
      <w:r w:rsidR="006D7B57">
        <w:t xml:space="preserve">. </w:t>
      </w:r>
      <w:r w:rsidR="00C37358">
        <w:rPr>
          <w:noProof/>
          <w:lang w:val="en-US"/>
        </w:rPr>
        <w:drawing>
          <wp:inline distT="0" distB="0" distL="0" distR="0" wp14:anchorId="02C3BDCC" wp14:editId="699D4EEA">
            <wp:extent cx="5270500" cy="7023100"/>
            <wp:effectExtent l="0" t="0" r="12700" b="12700"/>
            <wp:docPr id="20" name="Picture 8" descr="Disque Dur:Users:Aurelie:Downloads:IMG_20170315_143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que Dur:Users:Aurelie:Downloads:IMG_20170315_143730.jp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7023100"/>
                    </a:xfrm>
                    <a:prstGeom prst="rect">
                      <a:avLst/>
                    </a:prstGeom>
                    <a:noFill/>
                    <a:ln>
                      <a:noFill/>
                    </a:ln>
                  </pic:spPr>
                </pic:pic>
              </a:graphicData>
            </a:graphic>
          </wp:inline>
        </w:drawing>
      </w:r>
      <w:r w:rsidR="006D7B57">
        <w:t xml:space="preserve">Lorsque l’on allume l’alimentation un courant de 45mA doit s’établir. </w:t>
      </w:r>
      <w:r w:rsidR="00C37358">
        <w:rPr>
          <w:noProof/>
          <w:lang w:val="en-US"/>
        </w:rPr>
        <w:drawing>
          <wp:inline distT="0" distB="0" distL="0" distR="0" wp14:anchorId="5D66A16E" wp14:editId="6D2C13DD">
            <wp:extent cx="5270500" cy="3937000"/>
            <wp:effectExtent l="0" t="0" r="12700" b="0"/>
            <wp:docPr id="16" name="Picture 4" descr="Disque Dur:Users:Aurelie:echOpen:Release_v3_doc:Photos_montage:IMG_0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que Dur:Users:Aurelie:echOpen:Release_v3_doc:Photos_montage:IMG_0669.JP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3937000"/>
                    </a:xfrm>
                    <a:prstGeom prst="rect">
                      <a:avLst/>
                    </a:prstGeom>
                    <a:noFill/>
                    <a:ln>
                      <a:noFill/>
                    </a:ln>
                  </pic:spPr>
                </pic:pic>
              </a:graphicData>
            </a:graphic>
          </wp:inline>
        </w:drawing>
      </w:r>
      <w:r w:rsidR="006D7B57">
        <w:t>Ensuite</w:t>
      </w:r>
      <w:r w:rsidR="00D45070">
        <w:t xml:space="preserve"> on mesure les tensions </w:t>
      </w:r>
      <w:r w:rsidR="00D4792B">
        <w:t>entre la terre (pin 1 i.e. GND)</w:t>
      </w:r>
      <w:r w:rsidR="00D45070">
        <w:t xml:space="preserve"> </w:t>
      </w:r>
      <w:r w:rsidR="00D4792B">
        <w:t xml:space="preserve">et les des </w:t>
      </w:r>
      <w:r w:rsidR="00D45070">
        <w:t>pins 2</w:t>
      </w:r>
      <w:r w:rsidR="00D4792B">
        <w:t>,</w:t>
      </w:r>
      <w:r w:rsidR="00D45070">
        <w:t xml:space="preserve"> 6</w:t>
      </w:r>
      <w:r w:rsidR="00D4792B">
        <w:t>,</w:t>
      </w:r>
      <w:r w:rsidR="00D45070">
        <w:t xml:space="preserve"> 8</w:t>
      </w:r>
      <w:r w:rsidR="00D4792B">
        <w:t>,</w:t>
      </w:r>
      <w:r w:rsidR="00D45070">
        <w:t xml:space="preserve"> 18 et 19. Pour cela un voltmètre suffit (un oscilloscope peut aussi être utilisé). On doit mesurer respectivement 5, 12, -12, -5 et 3,3V.</w:t>
      </w:r>
      <w:r w:rsidR="00071B3B">
        <w:t xml:space="preserve"> Si l’on n’obtient pas ces résultats, il convient de vérifier que chaque composant est à sa place et que les soudures ont bien été </w:t>
      </w:r>
      <w:r w:rsidR="000656D8">
        <w:t>réalisées</w:t>
      </w:r>
      <w:r w:rsidR="00071B3B">
        <w:t>.</w:t>
      </w:r>
    </w:p>
    <w:p w14:paraId="6A448ABE" w14:textId="77777777" w:rsidR="00F9676B" w:rsidRDefault="00F9676B" w:rsidP="00D45070"/>
    <w:p w14:paraId="628B7DC7" w14:textId="77777777" w:rsidR="00F9676B" w:rsidRPr="00784869" w:rsidRDefault="00F9676B" w:rsidP="00D45070"/>
    <w:p w14:paraId="5218071C" w14:textId="0D0EFD1E" w:rsidR="00784869" w:rsidRDefault="00C37358">
      <w:r>
        <w:rPr>
          <w:noProof/>
          <w:lang w:val="en-US"/>
        </w:rPr>
        <w:drawing>
          <wp:inline distT="0" distB="0" distL="0" distR="0" wp14:anchorId="6788A687" wp14:editId="023A2E4D">
            <wp:extent cx="5257800" cy="7048500"/>
            <wp:effectExtent l="0" t="0" r="0" b="12700"/>
            <wp:docPr id="18" name="Picture 6" descr="Disque Dur:Users:Aurelie:echOpen:Release_v3_doc:Photos_montage:IMG_0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que Dur:Users:Aurelie:echOpen:Release_v3_doc:Photos_montage:IMG_0666.JP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57800" cy="7048500"/>
                    </a:xfrm>
                    <a:prstGeom prst="rect">
                      <a:avLst/>
                    </a:prstGeom>
                    <a:noFill/>
                    <a:ln>
                      <a:noFill/>
                    </a:ln>
                  </pic:spPr>
                </pic:pic>
              </a:graphicData>
            </a:graphic>
          </wp:inline>
        </w:drawing>
      </w:r>
      <w:r>
        <w:rPr>
          <w:noProof/>
          <w:lang w:val="en-US"/>
        </w:rPr>
        <w:drawing>
          <wp:inline distT="0" distB="0" distL="0" distR="0" wp14:anchorId="2F8ECEAE" wp14:editId="6D9EF1BC">
            <wp:extent cx="5257800" cy="7048500"/>
            <wp:effectExtent l="0" t="0" r="0" b="12700"/>
            <wp:docPr id="17" name="Picture 5" descr="Disque Dur:Users:Aurelie:echOpen:Release_v3_doc:Photos_montage:IMG_0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que Dur:Users:Aurelie:echOpen:Release_v3_doc:Photos_montage:IMG_0671.JP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57800" cy="7048500"/>
                    </a:xfrm>
                    <a:prstGeom prst="rect">
                      <a:avLst/>
                    </a:prstGeom>
                    <a:noFill/>
                    <a:ln>
                      <a:noFill/>
                    </a:ln>
                  </pic:spPr>
                </pic:pic>
              </a:graphicData>
            </a:graphic>
          </wp:inline>
        </w:drawing>
      </w:r>
    </w:p>
    <w:p w14:paraId="4DE34D16" w14:textId="7384C0DE" w:rsidR="00F636C8" w:rsidRDefault="00F636C8">
      <w:r>
        <w:t>Une fois la carte validée, on peut couper toutes les pat</w:t>
      </w:r>
      <w:r w:rsidR="008055EF">
        <w:t>t</w:t>
      </w:r>
      <w:r>
        <w:t>es.</w:t>
      </w:r>
    </w:p>
    <w:p w14:paraId="2C9FBEC8" w14:textId="77777777" w:rsidR="007E0E5B" w:rsidRDefault="007E0E5B"/>
    <w:p w14:paraId="0766B6DB" w14:textId="2BAB92AF" w:rsidR="007E0E5B" w:rsidRDefault="007E0E5B">
      <w:pPr>
        <w:rPr>
          <w:b/>
        </w:rPr>
      </w:pPr>
      <w:r w:rsidRPr="007E0E5B">
        <w:rPr>
          <w:b/>
        </w:rPr>
        <w:t>High voltage</w:t>
      </w:r>
    </w:p>
    <w:p w14:paraId="358484CB" w14:textId="50AB70BE" w:rsidR="00F9676B" w:rsidRPr="00F9676B" w:rsidRDefault="00F9676B">
      <w:r w:rsidRPr="00F9676B">
        <w:t xml:space="preserve">BOM : </w:t>
      </w:r>
      <w:hyperlink r:id="rId27" w:history="1">
        <w:r w:rsidRPr="00F9676B">
          <w:rPr>
            <w:rStyle w:val="Hyperlink"/>
          </w:rPr>
          <w:t>https://github.com/echopen/PRJ-medtec_kit/blob/master/electronic/daughter_boards/DB-high_voltage/DB-high_voltage_v1/src/DB-high_voltage_v1.csv</w:t>
        </w:r>
      </w:hyperlink>
    </w:p>
    <w:p w14:paraId="388699D0" w14:textId="77777777" w:rsidR="00F9676B" w:rsidRDefault="00F9676B">
      <w:pPr>
        <w:rPr>
          <w:b/>
        </w:rPr>
      </w:pPr>
    </w:p>
    <w:p w14:paraId="394A4108" w14:textId="0361A028" w:rsidR="00773593" w:rsidRPr="000F3B5D" w:rsidRDefault="000F3B5D">
      <w:r w:rsidRPr="000F3B5D">
        <w:t>PCB :</w:t>
      </w:r>
      <w:r>
        <w:t xml:space="preserve"> DB-high_voltage</w:t>
      </w:r>
      <w:r w:rsidRPr="000F3B5D">
        <w:t xml:space="preserve"> (custom echopen)</w:t>
      </w:r>
    </w:p>
    <w:p w14:paraId="70ADB548" w14:textId="77777777" w:rsidR="00773593" w:rsidRPr="007E0E5B" w:rsidRDefault="00773593">
      <w:pPr>
        <w:rPr>
          <w:b/>
        </w:rPr>
      </w:pPr>
    </w:p>
    <w:p w14:paraId="6E1B3793" w14:textId="77777777" w:rsidR="0043502E" w:rsidRDefault="007E0E5B">
      <w:r>
        <w:t>SMA connector : les trois pattes doivent être superposées avec les trois marques de la carte PCB (à l’avant) et les deux pattes se retrouvent à l’arrière</w:t>
      </w:r>
    </w:p>
    <w:p w14:paraId="0A81ABE1" w14:textId="252FF0EC" w:rsidR="007E0E5B" w:rsidRDefault="0043502E">
      <w:r>
        <w:rPr>
          <w:noProof/>
          <w:lang w:val="en-US"/>
        </w:rPr>
        <w:drawing>
          <wp:inline distT="0" distB="0" distL="0" distR="0" wp14:anchorId="298CDCAB" wp14:editId="1BFA5853">
            <wp:extent cx="5270500" cy="7023100"/>
            <wp:effectExtent l="0" t="0" r="12700" b="12700"/>
            <wp:docPr id="21" name="Picture 9" descr="Disque Dur:Users:Aurelie:Downloads:IMG_20170315_143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que Dur:Users:Aurelie:Downloads:IMG_20170315_143209.jp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7023100"/>
                    </a:xfrm>
                    <a:prstGeom prst="rect">
                      <a:avLst/>
                    </a:prstGeom>
                    <a:noFill/>
                    <a:ln>
                      <a:noFill/>
                    </a:ln>
                  </pic:spPr>
                </pic:pic>
              </a:graphicData>
            </a:graphic>
          </wp:inline>
        </w:drawing>
      </w:r>
    </w:p>
    <w:p w14:paraId="756D5BF2" w14:textId="77777777" w:rsidR="00D35D77" w:rsidRDefault="00D35D77"/>
    <w:p w14:paraId="7F6D57D5" w14:textId="1DF23F4E" w:rsidR="00D35D77" w:rsidRDefault="00D35D77">
      <w:r>
        <w:t>Attention : vé</w:t>
      </w:r>
      <w:r w:rsidR="00B73012">
        <w:t>rifier que le condensateur en C14</w:t>
      </w:r>
      <w:r>
        <w:t xml:space="preserve"> supporte bien 100V</w:t>
      </w:r>
    </w:p>
    <w:p w14:paraId="278E1718" w14:textId="77777777" w:rsidR="004E1D17" w:rsidRDefault="004E1D17"/>
    <w:p w14:paraId="1118B67C" w14:textId="354D7904" w:rsidR="004E1D17" w:rsidRDefault="004E1D17">
      <w:r>
        <w:t>Carte terminée :</w:t>
      </w:r>
    </w:p>
    <w:p w14:paraId="78286BA9" w14:textId="2BE36BEB" w:rsidR="004E1D17" w:rsidRDefault="004E1D17">
      <w:r>
        <w:rPr>
          <w:noProof/>
          <w:lang w:val="en-US"/>
        </w:rPr>
        <w:drawing>
          <wp:inline distT="0" distB="0" distL="0" distR="0" wp14:anchorId="4EAFD60F" wp14:editId="58BFC5E3">
            <wp:extent cx="5270500" cy="7027545"/>
            <wp:effectExtent l="0" t="0" r="1270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53217.jpg"/>
                    <pic:cNvPicPr/>
                  </pic:nvPicPr>
                  <pic:blipFill>
                    <a:blip r:embed="rId29"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5C110E7A" w14:textId="77777777" w:rsidR="00F9676B" w:rsidRDefault="00F9676B"/>
    <w:p w14:paraId="15654CEB" w14:textId="6F38B061" w:rsidR="00F9676B" w:rsidRPr="004E1D17" w:rsidRDefault="00F9676B">
      <w:pPr>
        <w:rPr>
          <w:u w:val="single"/>
        </w:rPr>
      </w:pPr>
      <w:r w:rsidRPr="004E1D17">
        <w:rPr>
          <w:u w:val="single"/>
        </w:rPr>
        <w:t>Tests</w:t>
      </w:r>
    </w:p>
    <w:p w14:paraId="0717BF1D" w14:textId="02556347" w:rsidR="00F9676B" w:rsidRDefault="00F9676B">
      <w:r>
        <w:t>Attention il faut un oscillo qui supporte 100V, ou bien utiliser une sonde d’oscilloscope qui divise la tension par 10</w:t>
      </w:r>
    </w:p>
    <w:p w14:paraId="1C652492" w14:textId="31F2A885" w:rsidR="00F9676B" w:rsidRDefault="00F9676B">
      <w:r>
        <w:t xml:space="preserve">La masse </w:t>
      </w:r>
      <w:r w:rsidR="004E1D17">
        <w:t xml:space="preserve">se trouve </w:t>
      </w:r>
      <w:r>
        <w:t>en haut</w:t>
      </w:r>
    </w:p>
    <w:p w14:paraId="4537D181" w14:textId="67F47BFE" w:rsidR="004E1D17" w:rsidRDefault="001F7738">
      <w:r>
        <w:rPr>
          <w:noProof/>
          <w:lang w:val="en-US"/>
        </w:rPr>
        <w:drawing>
          <wp:inline distT="0" distB="0" distL="0" distR="0" wp14:anchorId="2945BE6E" wp14:editId="7D82E637">
            <wp:extent cx="5270500" cy="3952875"/>
            <wp:effectExtent l="0" t="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61755.jpg"/>
                    <pic:cNvPicPr/>
                  </pic:nvPicPr>
                  <pic:blipFill>
                    <a:blip r:embed="rId30" cstate="print">
                      <a:extLst>
                        <a:ext uri="{28A0092B-C50C-407E-A947-70E740481C1C}">
                          <a14:useLocalDpi xmlns:a14="http://schemas.microsoft.com/office/drawing/2010/main"/>
                        </a:ext>
                      </a:extLst>
                    </a:blip>
                    <a:stretch>
                      <a:fillRect/>
                    </a:stretch>
                  </pic:blipFill>
                  <pic:spPr>
                    <a:xfrm>
                      <a:off x="0" y="0"/>
                      <a:ext cx="5270500" cy="3952875"/>
                    </a:xfrm>
                    <a:prstGeom prst="rect">
                      <a:avLst/>
                    </a:prstGeom>
                  </pic:spPr>
                </pic:pic>
              </a:graphicData>
            </a:graphic>
          </wp:inline>
        </w:drawing>
      </w:r>
    </w:p>
    <w:p w14:paraId="61D31306" w14:textId="21CFF6FC" w:rsidR="00B73012" w:rsidRDefault="00B73012">
      <w:r>
        <w:t>On doit obtenir une tension de -90V à la sortie</w:t>
      </w:r>
    </w:p>
    <w:p w14:paraId="21C6D015" w14:textId="77777777" w:rsidR="001F7738" w:rsidRDefault="001F7738"/>
    <w:p w14:paraId="63297218" w14:textId="6717A4F3" w:rsidR="001F7738" w:rsidRPr="001F7738" w:rsidRDefault="001F7738">
      <w:pPr>
        <w:rPr>
          <w:b/>
        </w:rPr>
      </w:pPr>
      <w:r w:rsidRPr="001F7738">
        <w:rPr>
          <w:b/>
        </w:rPr>
        <w:t>Pulser</w:t>
      </w:r>
    </w:p>
    <w:p w14:paraId="5F6D81EB" w14:textId="63DBDC2D" w:rsidR="001F12B1" w:rsidRDefault="001F12B1">
      <w:r>
        <w:t xml:space="preserve">This </w:t>
      </w:r>
      <w:r w:rsidR="00C07691">
        <w:t>daughter</w:t>
      </w:r>
      <w:r>
        <w:t xml:space="preserve"> uses an external pulser :</w:t>
      </w:r>
      <w:r w:rsidR="00C07691">
        <w:t xml:space="preserve"> the</w:t>
      </w:r>
      <w:r>
        <w:t xml:space="preserve"> MAX4940</w:t>
      </w:r>
      <w:r w:rsidR="00C07691">
        <w:t xml:space="preserve"> evaluation kit, that is connected to the daughter via the P3 connector.</w:t>
      </w:r>
    </w:p>
    <w:p w14:paraId="25A1A351" w14:textId="25387A8D" w:rsidR="00933003" w:rsidRDefault="00933003">
      <w:r>
        <w:rPr>
          <w:noProof/>
          <w:lang w:val="en-US"/>
        </w:rPr>
        <w:drawing>
          <wp:inline distT="0" distB="0" distL="0" distR="0" wp14:anchorId="02C24353" wp14:editId="479C998E">
            <wp:extent cx="5270500" cy="7027545"/>
            <wp:effectExtent l="0" t="0" r="1270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62614.jpg"/>
                    <pic:cNvPicPr/>
                  </pic:nvPicPr>
                  <pic:blipFill>
                    <a:blip r:embed="rId31"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772C5F72" w14:textId="77777777" w:rsidR="005E60F4" w:rsidRDefault="005E60F4"/>
    <w:p w14:paraId="7C568774" w14:textId="31873422" w:rsidR="005E60F4" w:rsidRDefault="004C2102">
      <w:r>
        <w:t xml:space="preserve">Intégrer </w:t>
      </w:r>
      <w:r w:rsidR="005E60F4">
        <w:t>chéma du MAX4940 :</w:t>
      </w:r>
    </w:p>
    <w:p w14:paraId="342CDC7D" w14:textId="2A05606C" w:rsidR="005E60F4" w:rsidRDefault="0020158F">
      <w:hyperlink r:id="rId32" w:history="1">
        <w:r w:rsidR="005E60F4" w:rsidRPr="00697DF1">
          <w:rPr>
            <w:rStyle w:val="Hyperlink"/>
          </w:rPr>
          <w:t>https://github.com/echopen/PRJ-medtec_kit/tree/master/electronic/modules/hardware/MDL-pulser/MDL-pulser_v2</w:t>
        </w:r>
      </w:hyperlink>
    </w:p>
    <w:p w14:paraId="75386224" w14:textId="2848325F" w:rsidR="004C2102" w:rsidRDefault="004C2102">
      <w:r>
        <w:t xml:space="preserve">ATTENTION : ERREUR SUR LE SCHÉMA, VEE DOIT ÊTRE RELIÉ AU -12V DE LA DAUGHTER, ET VCC AU +12V </w:t>
      </w:r>
      <w:r>
        <w:sym w:font="Wingdings" w:char="F0E0"/>
      </w:r>
      <w:r>
        <w:t xml:space="preserve">  A CHANGER SUR LE SCHEMA</w:t>
      </w:r>
    </w:p>
    <w:p w14:paraId="48D1ABC6" w14:textId="77777777" w:rsidR="005E60F4" w:rsidRDefault="005E60F4"/>
    <w:p w14:paraId="5DBBC316" w14:textId="2C7066EA" w:rsidR="00933003" w:rsidRDefault="00933003" w:rsidP="00933003">
      <w:r>
        <w:t>Connect</w:t>
      </w:r>
      <w:r w:rsidR="005E60F4">
        <w:t xml:space="preserve"> the </w:t>
      </w:r>
      <w:r>
        <w:t>GND</w:t>
      </w:r>
      <w:r w:rsidR="005E60F4">
        <w:t xml:space="preserve"> </w:t>
      </w:r>
      <w:r>
        <w:t>to pins 2 and 3 and VPP1 :</w:t>
      </w:r>
    </w:p>
    <w:p w14:paraId="6F28F71F" w14:textId="1259D744" w:rsidR="00933003" w:rsidRDefault="004A7F65" w:rsidP="00933003">
      <w:r>
        <w:rPr>
          <w:noProof/>
          <w:lang w:val="en-US"/>
        </w:rPr>
        <w:drawing>
          <wp:inline distT="0" distB="0" distL="0" distR="0" wp14:anchorId="1BA3FF55" wp14:editId="013FC7FC">
            <wp:extent cx="5270500" cy="7027545"/>
            <wp:effectExtent l="0" t="0" r="1270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15_164106.jpg"/>
                    <pic:cNvPicPr/>
                  </pic:nvPicPr>
                  <pic:blipFill>
                    <a:blip r:embed="rId33" cstate="print">
                      <a:extLst>
                        <a:ext uri="{28A0092B-C50C-407E-A947-70E740481C1C}">
                          <a14:useLocalDpi xmlns:a14="http://schemas.microsoft.com/office/drawing/2010/main"/>
                        </a:ext>
                      </a:extLst>
                    </a:blip>
                    <a:stretch>
                      <a:fillRect/>
                    </a:stretch>
                  </pic:blipFill>
                  <pic:spPr>
                    <a:xfrm>
                      <a:off x="0" y="0"/>
                      <a:ext cx="5270500" cy="7027545"/>
                    </a:xfrm>
                    <a:prstGeom prst="rect">
                      <a:avLst/>
                    </a:prstGeom>
                  </pic:spPr>
                </pic:pic>
              </a:graphicData>
            </a:graphic>
          </wp:inline>
        </w:drawing>
      </w:r>
    </w:p>
    <w:p w14:paraId="1A6F6BB8" w14:textId="77777777" w:rsidR="00D324AE" w:rsidRDefault="00D324AE" w:rsidP="00D324AE">
      <w:pPr>
        <w:pStyle w:val="ListParagraph"/>
        <w:ind w:left="0"/>
      </w:pPr>
    </w:p>
    <w:p w14:paraId="07074B08" w14:textId="2550F394" w:rsidR="006602BB" w:rsidRDefault="006602BB" w:rsidP="006602BB">
      <w:r>
        <w:t xml:space="preserve">Plug components on the pulser daughter board. See BOM : </w:t>
      </w:r>
      <w:hyperlink r:id="rId34" w:history="1">
        <w:r w:rsidRPr="00697DF1">
          <w:rPr>
            <w:rStyle w:val="Hyperlink"/>
          </w:rPr>
          <w:t>https://github.com/echopen/PRJ-medtec_kit/blob/master/electronic/daughter_boards/DB-pulser/DB-pulser_v2/src/DB-pulser_v2.csv</w:t>
        </w:r>
      </w:hyperlink>
    </w:p>
    <w:p w14:paraId="3F6E56DE" w14:textId="77777777" w:rsidR="006602BB" w:rsidRDefault="006602BB" w:rsidP="00D324AE">
      <w:pPr>
        <w:pStyle w:val="ListParagraph"/>
        <w:ind w:left="0"/>
      </w:pPr>
    </w:p>
    <w:p w14:paraId="2AA402BC" w14:textId="77777777" w:rsidR="006602BB" w:rsidRDefault="006602BB" w:rsidP="00D324AE">
      <w:pPr>
        <w:pStyle w:val="ListParagraph"/>
        <w:ind w:left="0"/>
      </w:pPr>
    </w:p>
    <w:p w14:paraId="3F8444B7" w14:textId="41354891" w:rsidR="00D324AE" w:rsidRDefault="006602BB" w:rsidP="00D324AE">
      <w:pPr>
        <w:pStyle w:val="ListParagraph"/>
        <w:ind w:left="0"/>
      </w:pPr>
      <w:r>
        <w:t>Connect the MAX4940 to the daughter board as shown below :</w:t>
      </w:r>
    </w:p>
    <w:p w14:paraId="342DB5B3" w14:textId="77777777" w:rsidR="006602BB" w:rsidRDefault="006602BB" w:rsidP="00D324AE">
      <w:pPr>
        <w:pStyle w:val="ListParagraph"/>
        <w:ind w:left="0"/>
      </w:pPr>
    </w:p>
    <w:p w14:paraId="58A05164" w14:textId="77777777" w:rsidR="006602BB" w:rsidRDefault="006602BB" w:rsidP="00D324AE">
      <w:pPr>
        <w:pStyle w:val="ListParagraph"/>
        <w:ind w:left="0"/>
      </w:pPr>
    </w:p>
    <w:p w14:paraId="195F6077" w14:textId="77777777" w:rsidR="006602BB" w:rsidRDefault="006602BB" w:rsidP="00D324AE">
      <w:pPr>
        <w:pStyle w:val="ListParagraph"/>
        <w:ind w:left="0"/>
      </w:pPr>
    </w:p>
    <w:p w14:paraId="7B0487B9" w14:textId="4DA96328" w:rsidR="006602BB" w:rsidRDefault="006602BB" w:rsidP="00D324AE">
      <w:pPr>
        <w:pStyle w:val="ListParagraph"/>
        <w:ind w:left="0"/>
      </w:pPr>
      <w:r>
        <w:t>Tests</w:t>
      </w:r>
    </w:p>
    <w:p w14:paraId="2B82A2B9" w14:textId="77777777" w:rsidR="006602BB" w:rsidRPr="00784869" w:rsidRDefault="006602BB" w:rsidP="00D324AE">
      <w:pPr>
        <w:pStyle w:val="ListParagraph"/>
        <w:ind w:left="0"/>
      </w:pPr>
    </w:p>
    <w:sectPr w:rsidR="006602BB" w:rsidRPr="00784869" w:rsidSect="00EE62C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CE27C8"/>
    <w:multiLevelType w:val="hybridMultilevel"/>
    <w:tmpl w:val="9ECA33D4"/>
    <w:lvl w:ilvl="0" w:tplc="12989892">
      <w:start w:val="9"/>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0FA"/>
    <w:rsid w:val="00031723"/>
    <w:rsid w:val="00033653"/>
    <w:rsid w:val="000656D8"/>
    <w:rsid w:val="00071B3B"/>
    <w:rsid w:val="000F3B5D"/>
    <w:rsid w:val="001F12B1"/>
    <w:rsid w:val="001F7738"/>
    <w:rsid w:val="0020158F"/>
    <w:rsid w:val="00283D41"/>
    <w:rsid w:val="003C168B"/>
    <w:rsid w:val="003C5770"/>
    <w:rsid w:val="003F1BC8"/>
    <w:rsid w:val="0043502E"/>
    <w:rsid w:val="004A7F65"/>
    <w:rsid w:val="004C2102"/>
    <w:rsid w:val="004E1D17"/>
    <w:rsid w:val="005468A6"/>
    <w:rsid w:val="005E60F4"/>
    <w:rsid w:val="006602BB"/>
    <w:rsid w:val="006D7B57"/>
    <w:rsid w:val="00700A86"/>
    <w:rsid w:val="007670FA"/>
    <w:rsid w:val="00773593"/>
    <w:rsid w:val="00784869"/>
    <w:rsid w:val="007E0E5B"/>
    <w:rsid w:val="008055EF"/>
    <w:rsid w:val="00844D74"/>
    <w:rsid w:val="008476A2"/>
    <w:rsid w:val="008D7086"/>
    <w:rsid w:val="00933003"/>
    <w:rsid w:val="00B32FC2"/>
    <w:rsid w:val="00B52A5E"/>
    <w:rsid w:val="00B73012"/>
    <w:rsid w:val="00C07691"/>
    <w:rsid w:val="00C37358"/>
    <w:rsid w:val="00D324AE"/>
    <w:rsid w:val="00D35D77"/>
    <w:rsid w:val="00D45070"/>
    <w:rsid w:val="00D4792B"/>
    <w:rsid w:val="00E42EFB"/>
    <w:rsid w:val="00EE62C9"/>
    <w:rsid w:val="00F636C8"/>
    <w:rsid w:val="00F9676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638C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653"/>
    <w:pPr>
      <w:ind w:left="720"/>
      <w:contextualSpacing/>
    </w:pPr>
  </w:style>
  <w:style w:type="character" w:styleId="Hyperlink">
    <w:name w:val="Hyperlink"/>
    <w:basedOn w:val="DefaultParagraphFont"/>
    <w:uiPriority w:val="99"/>
    <w:unhideWhenUsed/>
    <w:rsid w:val="008476A2"/>
    <w:rPr>
      <w:color w:val="0000FF" w:themeColor="hyperlink"/>
      <w:u w:val="single"/>
    </w:rPr>
  </w:style>
  <w:style w:type="paragraph" w:styleId="BalloonText">
    <w:name w:val="Balloon Text"/>
    <w:basedOn w:val="Normal"/>
    <w:link w:val="BalloonTextChar"/>
    <w:uiPriority w:val="99"/>
    <w:semiHidden/>
    <w:unhideWhenUsed/>
    <w:rsid w:val="003C5770"/>
    <w:rPr>
      <w:rFonts w:ascii="Lucida Grande" w:hAnsi="Lucida Grande"/>
      <w:sz w:val="18"/>
      <w:szCs w:val="18"/>
    </w:rPr>
  </w:style>
  <w:style w:type="character" w:customStyle="1" w:styleId="BalloonTextChar">
    <w:name w:val="Balloon Text Char"/>
    <w:basedOn w:val="DefaultParagraphFont"/>
    <w:link w:val="BalloonText"/>
    <w:uiPriority w:val="99"/>
    <w:semiHidden/>
    <w:rsid w:val="003C5770"/>
    <w:rPr>
      <w:rFonts w:ascii="Lucida Grande" w:hAnsi="Lucida Grande"/>
      <w:sz w:val="18"/>
      <w:szCs w:val="18"/>
    </w:rPr>
  </w:style>
  <w:style w:type="character" w:styleId="FollowedHyperlink">
    <w:name w:val="FollowedHyperlink"/>
    <w:basedOn w:val="DefaultParagraphFont"/>
    <w:uiPriority w:val="99"/>
    <w:semiHidden/>
    <w:unhideWhenUsed/>
    <w:rsid w:val="006602B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653"/>
    <w:pPr>
      <w:ind w:left="720"/>
      <w:contextualSpacing/>
    </w:pPr>
  </w:style>
  <w:style w:type="character" w:styleId="Hyperlink">
    <w:name w:val="Hyperlink"/>
    <w:basedOn w:val="DefaultParagraphFont"/>
    <w:uiPriority w:val="99"/>
    <w:unhideWhenUsed/>
    <w:rsid w:val="008476A2"/>
    <w:rPr>
      <w:color w:val="0000FF" w:themeColor="hyperlink"/>
      <w:u w:val="single"/>
    </w:rPr>
  </w:style>
  <w:style w:type="paragraph" w:styleId="BalloonText">
    <w:name w:val="Balloon Text"/>
    <w:basedOn w:val="Normal"/>
    <w:link w:val="BalloonTextChar"/>
    <w:uiPriority w:val="99"/>
    <w:semiHidden/>
    <w:unhideWhenUsed/>
    <w:rsid w:val="003C5770"/>
    <w:rPr>
      <w:rFonts w:ascii="Lucida Grande" w:hAnsi="Lucida Grande"/>
      <w:sz w:val="18"/>
      <w:szCs w:val="18"/>
    </w:rPr>
  </w:style>
  <w:style w:type="character" w:customStyle="1" w:styleId="BalloonTextChar">
    <w:name w:val="Balloon Text Char"/>
    <w:basedOn w:val="DefaultParagraphFont"/>
    <w:link w:val="BalloonText"/>
    <w:uiPriority w:val="99"/>
    <w:semiHidden/>
    <w:rsid w:val="003C5770"/>
    <w:rPr>
      <w:rFonts w:ascii="Lucida Grande" w:hAnsi="Lucida Grande"/>
      <w:sz w:val="18"/>
      <w:szCs w:val="18"/>
    </w:rPr>
  </w:style>
  <w:style w:type="character" w:styleId="FollowedHyperlink">
    <w:name w:val="FollowedHyperlink"/>
    <w:basedOn w:val="DefaultParagraphFont"/>
    <w:uiPriority w:val="99"/>
    <w:semiHidden/>
    <w:unhideWhenUsed/>
    <w:rsid w:val="006602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hyperlink" Target="https://github.com/echopen/PRJ-medtec_kit/blob/master/electronic/daughter_boards/DB-high_voltage/DB-high_voltage_v1/src/DB-high_voltage_v1.csv" TargetMode="External"/><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hyperlink" Target="https://github.com/echopen/PRJ-medtec_kit/tree/master/electronic/modules/hardware/MDL-pulser/MDL-pulser_v2" TargetMode="External"/><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5.jpeg"/><Relationship Id="rId34" Type="http://schemas.openxmlformats.org/officeDocument/2006/relationships/hyperlink" Target="https://github.com/echopen/PRJ-medtec_kit/blob/master/electronic/daughter_boards/DB-pulser/DB-pulser_v2/src/DB-pulser_v2.csv"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hyperlink" Target="https://github.com/echopen/PRJ-medtec_kit/blob/master/electronic/daughter_boards/DB-supply/DB-supply_v1/src/DB-supply_v1.csv" TargetMode="External"/><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TotalTime>
  <Pages>25</Pages>
  <Words>715</Words>
  <Characters>4076</Characters>
  <Application>Microsoft Macintosh Word</Application>
  <DocSecurity>0</DocSecurity>
  <Lines>33</Lines>
  <Paragraphs>9</Paragraphs>
  <ScaleCrop>false</ScaleCrop>
  <Company/>
  <LinksUpToDate>false</LinksUpToDate>
  <CharactersWithSpaces>4782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Aurelie MUTSCHLER</dc:creator>
  <cp:keywords/>
  <dc:description/>
  <cp:lastModifiedBy>Aurelie MUTSCHLER</cp:lastModifiedBy>
  <cp:revision>16</cp:revision>
  <dcterms:created xsi:type="dcterms:W3CDTF">2017-03-15T09:27:00Z</dcterms:created>
  <dcterms:modified xsi:type="dcterms:W3CDTF">2017-03-16T09:33:00Z</dcterms:modified>
</cp:coreProperties>
</file>